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F" w:rsidRDefault="00D36A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6A1F" w:rsidRDefault="00D36A1F">
      <w:pPr>
        <w:pStyle w:val="ConsPlusNormal"/>
        <w:outlineLvl w:val="0"/>
      </w:pPr>
    </w:p>
    <w:p w:rsidR="00D36A1F" w:rsidRDefault="00D36A1F">
      <w:pPr>
        <w:pStyle w:val="ConsPlusTitle"/>
        <w:jc w:val="center"/>
        <w:outlineLvl w:val="0"/>
      </w:pPr>
      <w:r>
        <w:t>АДМИНИСТРАЦИЯ СТАРООСКОЛЬСКОГО ГОРОДСКОГО ОКРУГА</w:t>
      </w:r>
    </w:p>
    <w:p w:rsidR="00D36A1F" w:rsidRDefault="00D36A1F">
      <w:pPr>
        <w:pStyle w:val="ConsPlusTitle"/>
        <w:jc w:val="center"/>
      </w:pPr>
      <w:r>
        <w:t>БЕЛГОРОДСКОЙ ОБЛАСТИ</w:t>
      </w:r>
    </w:p>
    <w:p w:rsidR="00D36A1F" w:rsidRDefault="00D36A1F">
      <w:pPr>
        <w:pStyle w:val="ConsPlusTitle"/>
        <w:jc w:val="center"/>
      </w:pPr>
    </w:p>
    <w:p w:rsidR="00D36A1F" w:rsidRDefault="00D36A1F">
      <w:pPr>
        <w:pStyle w:val="ConsPlusTitle"/>
        <w:jc w:val="center"/>
      </w:pPr>
      <w:r>
        <w:t>ПОСТАНОВЛЕНИЕ</w:t>
      </w:r>
    </w:p>
    <w:p w:rsidR="00D36A1F" w:rsidRDefault="00D36A1F">
      <w:pPr>
        <w:pStyle w:val="ConsPlusTitle"/>
        <w:jc w:val="center"/>
      </w:pPr>
      <w:r>
        <w:t>от 23 апреля 2018 г. N 645</w:t>
      </w:r>
    </w:p>
    <w:p w:rsidR="00D36A1F" w:rsidRDefault="00D36A1F">
      <w:pPr>
        <w:pStyle w:val="ConsPlusTitle"/>
        <w:jc w:val="center"/>
      </w:pPr>
    </w:p>
    <w:p w:rsidR="00D36A1F" w:rsidRDefault="00D36A1F">
      <w:pPr>
        <w:pStyle w:val="ConsPlusTitle"/>
        <w:jc w:val="center"/>
      </w:pPr>
      <w:r>
        <w:t>ОБ УТВЕРЖДЕНИИ ОТЧЕТА ОБ ИСПОЛНЕНИИ БЮДЖЕТА СТАРООСКОЛЬСКОГО</w:t>
      </w:r>
    </w:p>
    <w:p w:rsidR="00D36A1F" w:rsidRDefault="00D36A1F">
      <w:pPr>
        <w:pStyle w:val="ConsPlusTitle"/>
        <w:jc w:val="center"/>
      </w:pPr>
      <w:r>
        <w:t>ГОРОДСКОГО ОКРУГА ЗА 1 КВАРТАЛ 2018 ГОДА</w:t>
      </w:r>
    </w:p>
    <w:p w:rsidR="00D36A1F" w:rsidRDefault="00D36A1F">
      <w:pPr>
        <w:pStyle w:val="ConsPlusNormal"/>
        <w:jc w:val="both"/>
      </w:pPr>
    </w:p>
    <w:p w:rsidR="00D36A1F" w:rsidRDefault="00D36A1F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статьи 264.2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пункта 3 статьи 75</w:t>
        </w:r>
      </w:hyperlink>
      <w:r>
        <w:t xml:space="preserve"> Положения о бюджетном устройстве и бюджетном процессе в Старооскольском городском округе, утвержденного решением Совета депутатов Старооскольского городского округа от 27 мая 2011 года N 581, 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 w:history="1">
        <w:r>
          <w:rPr>
            <w:color w:val="0000FF"/>
          </w:rPr>
          <w:t>Устава</w:t>
        </w:r>
      </w:hyperlink>
      <w:r>
        <w:t xml:space="preserve"> Старооскольского городского округа Белгородской области администрация городского округа постановляет:</w:t>
      </w:r>
    </w:p>
    <w:p w:rsidR="00D36A1F" w:rsidRDefault="00D36A1F">
      <w:pPr>
        <w:pStyle w:val="ConsPlusNormal"/>
        <w:ind w:left="540" w:firstLine="540"/>
        <w:jc w:val="both"/>
      </w:pPr>
    </w:p>
    <w:p w:rsidR="00D36A1F" w:rsidRDefault="00D36A1F">
      <w:pPr>
        <w:pStyle w:val="ConsPlusNormal"/>
        <w:ind w:firstLine="540"/>
        <w:jc w:val="both"/>
      </w:pPr>
      <w:r>
        <w:t>1. Утвердить:</w:t>
      </w:r>
    </w:p>
    <w:p w:rsidR="00D36A1F" w:rsidRDefault="00D36A1F">
      <w:pPr>
        <w:pStyle w:val="ConsPlusNormal"/>
        <w:spacing w:before="220"/>
        <w:ind w:firstLine="540"/>
        <w:jc w:val="both"/>
      </w:pPr>
      <w:r>
        <w:t xml:space="preserve">1.1. </w:t>
      </w:r>
      <w:hyperlink w:anchor="P40" w:history="1">
        <w:r>
          <w:rPr>
            <w:color w:val="0000FF"/>
          </w:rPr>
          <w:t>Отчет</w:t>
        </w:r>
      </w:hyperlink>
      <w:r>
        <w:t xml:space="preserve"> об исполнении бюджета Старооскольского городского округа за 1 квартал 2018 года по доходам в сумме 1148244 тыс. рублей, по расходам в сумме 1308779 тыс. рублей (прилагается).</w:t>
      </w:r>
    </w:p>
    <w:p w:rsidR="00D36A1F" w:rsidRDefault="00D36A1F">
      <w:pPr>
        <w:pStyle w:val="ConsPlusNormal"/>
        <w:spacing w:before="220"/>
        <w:ind w:firstLine="540"/>
        <w:jc w:val="both"/>
      </w:pPr>
      <w:r>
        <w:t xml:space="preserve">1.2. </w:t>
      </w:r>
      <w:hyperlink w:anchor="P439" w:history="1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Старооскольского городского округа (прилагаются).</w:t>
      </w:r>
    </w:p>
    <w:p w:rsidR="00D36A1F" w:rsidRDefault="00D36A1F">
      <w:pPr>
        <w:pStyle w:val="ConsPlusNormal"/>
        <w:ind w:firstLine="540"/>
        <w:jc w:val="both"/>
      </w:pPr>
    </w:p>
    <w:p w:rsidR="00D36A1F" w:rsidRDefault="00D36A1F">
      <w:pPr>
        <w:pStyle w:val="ConsPlusNormal"/>
        <w:ind w:firstLine="540"/>
        <w:jc w:val="both"/>
      </w:pPr>
      <w:r>
        <w:t>2. Главным администраторам (администраторам) доходов бюджета городского округа и источников финансирования дефицита бюджета городского округа, главным распорядителям (распорядителям), получателям средств бюджета Старооскольского городского округа принять меры к выполнению бюджетных показателей по доходам и расходам, предусмотренным на 2018 год.</w:t>
      </w:r>
    </w:p>
    <w:p w:rsidR="00D36A1F" w:rsidRDefault="00D36A1F">
      <w:pPr>
        <w:pStyle w:val="ConsPlusNormal"/>
        <w:ind w:firstLine="540"/>
        <w:jc w:val="both"/>
      </w:pPr>
    </w:p>
    <w:p w:rsidR="00D36A1F" w:rsidRDefault="00D36A1F">
      <w:pPr>
        <w:pStyle w:val="ConsPlusNormal"/>
        <w:ind w:firstLine="540"/>
        <w:jc w:val="both"/>
      </w:pPr>
      <w:r>
        <w:t>3. Департаменту финансов и бюджетной политики администрации Старооскольского городского округа обеспечить опубликование настоящего постановления в газете "Зори".</w:t>
      </w:r>
    </w:p>
    <w:p w:rsidR="00D36A1F" w:rsidRDefault="00D36A1F">
      <w:pPr>
        <w:pStyle w:val="ConsPlusNormal"/>
        <w:ind w:firstLine="540"/>
        <w:jc w:val="both"/>
      </w:pPr>
    </w:p>
    <w:p w:rsidR="00D36A1F" w:rsidRDefault="00D36A1F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департамент финансов и бюджетной политики администрации городского округа.</w:t>
      </w:r>
    </w:p>
    <w:p w:rsidR="00D36A1F" w:rsidRDefault="00D36A1F">
      <w:pPr>
        <w:pStyle w:val="ConsPlusNormal"/>
        <w:ind w:firstLine="540"/>
        <w:jc w:val="both"/>
      </w:pPr>
    </w:p>
    <w:p w:rsidR="00D36A1F" w:rsidRDefault="00D36A1F">
      <w:pPr>
        <w:pStyle w:val="ConsPlusNormal"/>
        <w:ind w:firstLine="540"/>
        <w:jc w:val="both"/>
      </w:pPr>
      <w:r>
        <w:t>5. Настоящее постановление вступает в силу со дня его подписания.</w:t>
      </w:r>
    </w:p>
    <w:p w:rsidR="00D36A1F" w:rsidRDefault="00D36A1F">
      <w:pPr>
        <w:pStyle w:val="ConsPlusNormal"/>
        <w:ind w:firstLine="540"/>
        <w:jc w:val="both"/>
      </w:pPr>
    </w:p>
    <w:p w:rsidR="00D36A1F" w:rsidRDefault="00D36A1F">
      <w:pPr>
        <w:pStyle w:val="ConsPlusNormal"/>
        <w:jc w:val="right"/>
      </w:pPr>
      <w:r>
        <w:t>Исполняющий полномочия</w:t>
      </w:r>
    </w:p>
    <w:p w:rsidR="00D36A1F" w:rsidRDefault="00D36A1F">
      <w:pPr>
        <w:pStyle w:val="ConsPlusNormal"/>
        <w:jc w:val="right"/>
      </w:pPr>
      <w:r>
        <w:t>главы администрации</w:t>
      </w:r>
    </w:p>
    <w:p w:rsidR="00D36A1F" w:rsidRDefault="00D36A1F">
      <w:pPr>
        <w:pStyle w:val="ConsPlusNormal"/>
        <w:jc w:val="right"/>
      </w:pPr>
      <w:r>
        <w:t>Старооскольского</w:t>
      </w:r>
    </w:p>
    <w:p w:rsidR="00D36A1F" w:rsidRDefault="00D36A1F">
      <w:pPr>
        <w:pStyle w:val="ConsPlusNormal"/>
        <w:jc w:val="right"/>
      </w:pPr>
      <w:r>
        <w:t>городского округа</w:t>
      </w:r>
    </w:p>
    <w:p w:rsidR="00D36A1F" w:rsidRDefault="00D36A1F">
      <w:pPr>
        <w:pStyle w:val="ConsPlusNormal"/>
        <w:jc w:val="right"/>
      </w:pPr>
      <w:r>
        <w:t>С.В.ГРИЧАНЮК</w:t>
      </w: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  <w:outlineLvl w:val="0"/>
      </w:pPr>
      <w:r>
        <w:t>Утвержден</w:t>
      </w:r>
    </w:p>
    <w:p w:rsidR="00D36A1F" w:rsidRDefault="00D36A1F">
      <w:pPr>
        <w:pStyle w:val="ConsPlusNormal"/>
        <w:jc w:val="right"/>
      </w:pPr>
      <w:r>
        <w:lastRenderedPageBreak/>
        <w:t>постановлением</w:t>
      </w:r>
    </w:p>
    <w:p w:rsidR="00D36A1F" w:rsidRDefault="00D36A1F">
      <w:pPr>
        <w:pStyle w:val="ConsPlusNormal"/>
        <w:jc w:val="right"/>
      </w:pPr>
      <w:r>
        <w:t>администрации Старооскольского</w:t>
      </w:r>
    </w:p>
    <w:p w:rsidR="00D36A1F" w:rsidRDefault="00D36A1F">
      <w:pPr>
        <w:pStyle w:val="ConsPlusNormal"/>
        <w:jc w:val="right"/>
      </w:pPr>
      <w:r>
        <w:t>городского округа</w:t>
      </w:r>
    </w:p>
    <w:p w:rsidR="00D36A1F" w:rsidRDefault="00D36A1F">
      <w:pPr>
        <w:pStyle w:val="ConsPlusNormal"/>
        <w:jc w:val="right"/>
      </w:pPr>
      <w:r>
        <w:t>от 23 апреля 2018 г. N 645</w:t>
      </w: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Title"/>
        <w:jc w:val="center"/>
      </w:pPr>
      <w:bookmarkStart w:id="0" w:name="P40"/>
      <w:bookmarkEnd w:id="0"/>
      <w:r>
        <w:t>ОТЧЕТ</w:t>
      </w:r>
    </w:p>
    <w:p w:rsidR="00D36A1F" w:rsidRDefault="00D36A1F">
      <w:pPr>
        <w:pStyle w:val="ConsPlusTitle"/>
        <w:jc w:val="center"/>
      </w:pPr>
      <w:r>
        <w:t>ОБ ИСПОЛНЕНИИ БЮДЖЕТА СТАРООСКОЛЬСКОГО ГОРОДСКОГО ОКРУГА</w:t>
      </w:r>
    </w:p>
    <w:p w:rsidR="00D36A1F" w:rsidRDefault="00D36A1F">
      <w:pPr>
        <w:pStyle w:val="ConsPlusTitle"/>
        <w:jc w:val="center"/>
      </w:pPr>
      <w:r>
        <w:t>ЗА 1 КВАРТАЛ 2018 ГОДА ПО РАСХОДАМ</w:t>
      </w: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right"/>
      </w:pPr>
      <w:r>
        <w:t>тыс. руб.</w:t>
      </w:r>
    </w:p>
    <w:p w:rsidR="00D36A1F" w:rsidRDefault="00D36A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3175"/>
        <w:gridCol w:w="1134"/>
        <w:gridCol w:w="1264"/>
        <w:gridCol w:w="1020"/>
        <w:gridCol w:w="1372"/>
      </w:tblGrid>
      <w:tr w:rsidR="00D36A1F">
        <w:tc>
          <w:tcPr>
            <w:tcW w:w="510" w:type="dxa"/>
          </w:tcPr>
          <w:p w:rsidR="00D36A1F" w:rsidRDefault="00D36A1F">
            <w:pPr>
              <w:pStyle w:val="ConsPlusNormal"/>
              <w:jc w:val="center"/>
            </w:pPr>
            <w:r>
              <w:t>Раз дел</w:t>
            </w:r>
          </w:p>
        </w:tc>
        <w:tc>
          <w:tcPr>
            <w:tcW w:w="567" w:type="dxa"/>
          </w:tcPr>
          <w:p w:rsidR="00D36A1F" w:rsidRDefault="00D36A1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3175" w:type="dxa"/>
          </w:tcPr>
          <w:p w:rsidR="00D36A1F" w:rsidRDefault="00D36A1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</w:tcPr>
          <w:p w:rsidR="00D36A1F" w:rsidRDefault="00D36A1F">
            <w:pPr>
              <w:pStyle w:val="ConsPlusNormal"/>
              <w:jc w:val="center"/>
            </w:pPr>
            <w:r>
              <w:t>Утверждено на 2018 год</w:t>
            </w:r>
          </w:p>
        </w:tc>
        <w:tc>
          <w:tcPr>
            <w:tcW w:w="1264" w:type="dxa"/>
          </w:tcPr>
          <w:p w:rsidR="00D36A1F" w:rsidRDefault="00D36A1F">
            <w:pPr>
              <w:pStyle w:val="ConsPlusNormal"/>
              <w:jc w:val="center"/>
            </w:pPr>
            <w:r>
              <w:t>Исполнено на 01.04.2018</w:t>
            </w:r>
          </w:p>
        </w:tc>
        <w:tc>
          <w:tcPr>
            <w:tcW w:w="1020" w:type="dxa"/>
          </w:tcPr>
          <w:p w:rsidR="00D36A1F" w:rsidRDefault="00D36A1F">
            <w:pPr>
              <w:pStyle w:val="ConsPlusNormal"/>
              <w:jc w:val="center"/>
            </w:pPr>
            <w:r>
              <w:t>% исполнения к годовым назначениям</w:t>
            </w:r>
          </w:p>
        </w:tc>
        <w:tc>
          <w:tcPr>
            <w:tcW w:w="1372" w:type="dxa"/>
          </w:tcPr>
          <w:p w:rsidR="00D36A1F" w:rsidRDefault="00D36A1F">
            <w:pPr>
              <w:pStyle w:val="ConsPlusNormal"/>
              <w:jc w:val="center"/>
            </w:pPr>
            <w:r>
              <w:t>Отклонение от годового плана (+; -)</w:t>
            </w:r>
          </w:p>
        </w:tc>
      </w:tr>
      <w:tr w:rsidR="00D36A1F">
        <w:tc>
          <w:tcPr>
            <w:tcW w:w="510" w:type="dxa"/>
          </w:tcPr>
          <w:p w:rsidR="00D36A1F" w:rsidRDefault="00D36A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6A1F" w:rsidRDefault="00D36A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D36A1F" w:rsidRDefault="00D36A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6A1F" w:rsidRDefault="00D36A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D36A1F" w:rsidRDefault="00D36A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36A1F" w:rsidRDefault="00D36A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D36A1F" w:rsidRDefault="00D36A1F">
            <w:pPr>
              <w:pStyle w:val="ConsPlusNormal"/>
              <w:jc w:val="center"/>
            </w:pPr>
            <w:r>
              <w:t>7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254 358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43 478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-210 880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6 396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1 144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-5 252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212 539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36 612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-175 927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Судебная система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-351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6 024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1 189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-4 835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6 531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1 188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-5 343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Резервные фонды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2 701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-2 701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19 816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3 345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-16 471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Мобилизационная подготовка экономики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60 629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20 898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-39 731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41 552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11 076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-30 476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10 332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3 033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-7 299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8 745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6 789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-1 956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969 062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74 709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-894 353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Общеэкономические вопросы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-416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Сельское хозяйство и рыболовство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2 532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-2 532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Лесное хозяйство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32 187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6 198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-25 989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92 160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17 211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-74 949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689 188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24 869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-664 319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Связь и информатика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-1 034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151 035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25 921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-125 114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463 356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69 106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-394 250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Жилищное хозяйство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35 401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4 097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-31 304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41 879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-41 774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Благоустройство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362 462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60 011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-302 451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23 614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4 893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-18 721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3 312 882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697 543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-2 615 339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1 161 833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250 967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-910 866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1 703 880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357 187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-1 346 693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Дополнительное образование детей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274 077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58 908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-215 169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20 974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4 573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-16 401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Молодежная политика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64 009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5 920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-58 089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образования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88 109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19 988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-68 121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372 639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69 176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-303 463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328 648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60 307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-268 341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43 991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8 869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-35 122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1 378 619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292 332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-1 086 287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15 387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3 355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-12 032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Социальное обслуживание населения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73 091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13 749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-59 342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Социальное обеспечение населения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924 958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209 318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-715 640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Охрана семьи и детства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319 291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59 429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-259 862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социальной политики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45 892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6 481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-39 411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151 209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29 330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-121 879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Массовый спорт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137 140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27 880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-109 260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Спорт высших достижений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6 297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-6 297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7 772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1 450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-6 322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12 593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1 969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-10 624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Периодическая печать и издательства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12 593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1 969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-10 624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34 200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10 238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-23 962</w:t>
            </w:r>
          </w:p>
        </w:tc>
      </w:tr>
      <w:tr w:rsidR="00D36A1F">
        <w:tc>
          <w:tcPr>
            <w:tcW w:w="51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175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 xml:space="preserve">Обслуживание государственного внутреннего </w:t>
            </w:r>
            <w:r>
              <w:lastRenderedPageBreak/>
              <w:t>и муниципального долга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34 200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10 238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-23 962</w:t>
            </w:r>
          </w:p>
        </w:tc>
      </w:tr>
      <w:tr w:rsidR="00D36A1F">
        <w:tc>
          <w:tcPr>
            <w:tcW w:w="4252" w:type="dxa"/>
            <w:gridSpan w:val="3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ВСЕГО РАСХОДОВ:</w:t>
            </w:r>
          </w:p>
        </w:tc>
        <w:tc>
          <w:tcPr>
            <w:tcW w:w="113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7 009 611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1 308 779</w:t>
            </w:r>
          </w:p>
        </w:tc>
        <w:tc>
          <w:tcPr>
            <w:tcW w:w="1020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72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-5 700 832</w:t>
            </w:r>
          </w:p>
        </w:tc>
      </w:tr>
    </w:tbl>
    <w:p w:rsidR="00D36A1F" w:rsidRDefault="00D36A1F">
      <w:pPr>
        <w:pStyle w:val="ConsPlusNormal"/>
      </w:pPr>
    </w:p>
    <w:p w:rsidR="00D36A1F" w:rsidRDefault="00D36A1F">
      <w:pPr>
        <w:pStyle w:val="ConsPlusNormal"/>
        <w:jc w:val="right"/>
      </w:pPr>
      <w:r>
        <w:t>И.о. начальника департамента</w:t>
      </w:r>
    </w:p>
    <w:p w:rsidR="00D36A1F" w:rsidRDefault="00D36A1F">
      <w:pPr>
        <w:pStyle w:val="ConsPlusNormal"/>
        <w:jc w:val="right"/>
      </w:pPr>
      <w:r>
        <w:t>финансов и бюджетной</w:t>
      </w:r>
    </w:p>
    <w:p w:rsidR="00D36A1F" w:rsidRDefault="00D36A1F">
      <w:pPr>
        <w:pStyle w:val="ConsPlusNormal"/>
        <w:jc w:val="right"/>
      </w:pPr>
      <w:r>
        <w:t>политики администрации</w:t>
      </w:r>
    </w:p>
    <w:p w:rsidR="00D36A1F" w:rsidRDefault="00D36A1F">
      <w:pPr>
        <w:pStyle w:val="ConsPlusNormal"/>
        <w:jc w:val="right"/>
      </w:pPr>
      <w:r>
        <w:t>Старооскольского</w:t>
      </w:r>
    </w:p>
    <w:p w:rsidR="00D36A1F" w:rsidRDefault="00D36A1F">
      <w:pPr>
        <w:pStyle w:val="ConsPlusNormal"/>
        <w:jc w:val="right"/>
      </w:pPr>
      <w:r>
        <w:t>городского округа</w:t>
      </w:r>
    </w:p>
    <w:p w:rsidR="00D36A1F" w:rsidRDefault="00D36A1F">
      <w:pPr>
        <w:pStyle w:val="ConsPlusNormal"/>
        <w:jc w:val="right"/>
      </w:pPr>
      <w:r>
        <w:t>Е.В.МАЛЮТИНА</w:t>
      </w:r>
    </w:p>
    <w:p w:rsidR="00D36A1F" w:rsidRDefault="00D36A1F">
      <w:pPr>
        <w:pStyle w:val="ConsPlusNormal"/>
        <w:jc w:val="center"/>
      </w:pPr>
    </w:p>
    <w:p w:rsidR="00D36A1F" w:rsidRDefault="00D36A1F">
      <w:pPr>
        <w:pStyle w:val="ConsPlusNormal"/>
        <w:jc w:val="right"/>
      </w:pPr>
    </w:p>
    <w:p w:rsidR="00D36A1F" w:rsidRDefault="00D36A1F">
      <w:pPr>
        <w:pStyle w:val="ConsPlusNormal"/>
        <w:jc w:val="both"/>
      </w:pPr>
    </w:p>
    <w:p w:rsidR="00D36A1F" w:rsidRDefault="00D36A1F">
      <w:pPr>
        <w:pStyle w:val="ConsPlusNormal"/>
        <w:jc w:val="both"/>
      </w:pPr>
    </w:p>
    <w:p w:rsidR="00D36A1F" w:rsidRDefault="00D36A1F">
      <w:pPr>
        <w:pStyle w:val="ConsPlusNormal"/>
      </w:pPr>
    </w:p>
    <w:p w:rsidR="00D36A1F" w:rsidRDefault="00D36A1F">
      <w:pPr>
        <w:pStyle w:val="ConsPlusNormal"/>
        <w:jc w:val="right"/>
        <w:outlineLvl w:val="0"/>
      </w:pPr>
      <w:r>
        <w:t>Утверждены</w:t>
      </w:r>
    </w:p>
    <w:p w:rsidR="00D36A1F" w:rsidRDefault="00D36A1F">
      <w:pPr>
        <w:pStyle w:val="ConsPlusNormal"/>
        <w:jc w:val="right"/>
      </w:pPr>
      <w:r>
        <w:t>постановлением</w:t>
      </w:r>
    </w:p>
    <w:p w:rsidR="00D36A1F" w:rsidRDefault="00D36A1F">
      <w:pPr>
        <w:pStyle w:val="ConsPlusNormal"/>
        <w:jc w:val="right"/>
      </w:pPr>
      <w:r>
        <w:t>администрации Старооскольского</w:t>
      </w:r>
    </w:p>
    <w:p w:rsidR="00D36A1F" w:rsidRDefault="00D36A1F">
      <w:pPr>
        <w:pStyle w:val="ConsPlusNormal"/>
        <w:jc w:val="right"/>
      </w:pPr>
      <w:r>
        <w:t>городского округа</w:t>
      </w:r>
    </w:p>
    <w:p w:rsidR="00D36A1F" w:rsidRDefault="00D36A1F">
      <w:pPr>
        <w:pStyle w:val="ConsPlusNormal"/>
        <w:jc w:val="right"/>
      </w:pPr>
      <w:r>
        <w:t>от 23 апреля 2018 г. N 645</w:t>
      </w:r>
    </w:p>
    <w:p w:rsidR="00D36A1F" w:rsidRDefault="00D36A1F">
      <w:pPr>
        <w:pStyle w:val="ConsPlusNormal"/>
      </w:pPr>
    </w:p>
    <w:p w:rsidR="00D36A1F" w:rsidRDefault="00D36A1F">
      <w:pPr>
        <w:pStyle w:val="ConsPlusTitle"/>
        <w:jc w:val="center"/>
      </w:pPr>
      <w:bookmarkStart w:id="1" w:name="P439"/>
      <w:bookmarkEnd w:id="1"/>
      <w:r>
        <w:t>ИСТОЧНИКИ ВНУТРЕННЕГО ФИНАНСИРОВАНИЯ ДЕФИЦИТА БЮДЖЕТА</w:t>
      </w:r>
    </w:p>
    <w:p w:rsidR="00D36A1F" w:rsidRDefault="00D36A1F">
      <w:pPr>
        <w:pStyle w:val="ConsPlusTitle"/>
        <w:jc w:val="center"/>
      </w:pPr>
      <w:r>
        <w:t>СТАРООСКОЛЬСКОГО ГОРОДСКОГО ОКРУГА</w:t>
      </w:r>
    </w:p>
    <w:p w:rsidR="00D36A1F" w:rsidRDefault="00D36A1F">
      <w:pPr>
        <w:pStyle w:val="ConsPlusNormal"/>
        <w:jc w:val="center"/>
      </w:pPr>
    </w:p>
    <w:p w:rsidR="00D36A1F" w:rsidRDefault="00D36A1F">
      <w:pPr>
        <w:pStyle w:val="ConsPlusNormal"/>
        <w:jc w:val="right"/>
      </w:pPr>
      <w:r>
        <w:t>тыс. руб.</w:t>
      </w:r>
    </w:p>
    <w:p w:rsidR="00D36A1F" w:rsidRDefault="00D36A1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969"/>
        <w:gridCol w:w="1247"/>
        <w:gridCol w:w="1264"/>
      </w:tblGrid>
      <w:tr w:rsidR="00D36A1F">
        <w:tc>
          <w:tcPr>
            <w:tcW w:w="2551" w:type="dxa"/>
          </w:tcPr>
          <w:p w:rsidR="00D36A1F" w:rsidRDefault="00D36A1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</w:tcPr>
          <w:p w:rsidR="00D36A1F" w:rsidRDefault="00D36A1F">
            <w:pPr>
              <w:pStyle w:val="ConsPlusNormal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1247" w:type="dxa"/>
          </w:tcPr>
          <w:p w:rsidR="00D36A1F" w:rsidRDefault="00D36A1F">
            <w:pPr>
              <w:pStyle w:val="ConsPlusNormal"/>
              <w:jc w:val="center"/>
            </w:pPr>
            <w:r>
              <w:t>Утверждено на 2018 год</w:t>
            </w:r>
          </w:p>
        </w:tc>
        <w:tc>
          <w:tcPr>
            <w:tcW w:w="1264" w:type="dxa"/>
          </w:tcPr>
          <w:p w:rsidR="00D36A1F" w:rsidRDefault="00D36A1F">
            <w:pPr>
              <w:pStyle w:val="ConsPlusNormal"/>
              <w:jc w:val="center"/>
            </w:pPr>
            <w:r>
              <w:t>Исполнено на 01.04.2018</w:t>
            </w:r>
          </w:p>
        </w:tc>
      </w:tr>
      <w:tr w:rsidR="00D36A1F">
        <w:tc>
          <w:tcPr>
            <w:tcW w:w="2551" w:type="dxa"/>
          </w:tcPr>
          <w:p w:rsidR="00D36A1F" w:rsidRDefault="00D36A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36A1F" w:rsidRDefault="00D36A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36A1F" w:rsidRDefault="00D36A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D36A1F" w:rsidRDefault="00D36A1F">
            <w:pPr>
              <w:pStyle w:val="ConsPlusNormal"/>
              <w:jc w:val="center"/>
            </w:pPr>
            <w:r>
              <w:t>4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-253 041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-500 000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246 959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-500 000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-500 000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700 000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 xml:space="preserve">Получение кредитов от других бюджетов бюджетной системы Российской Федерации бюджетами </w:t>
            </w:r>
            <w:r>
              <w:lastRenderedPageBreak/>
              <w:t>городских округов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736 800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700 000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01 03 01 00 04 0000 710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в том числе получение бюджетных кредитов на пополнение остатков средств на счетах бюджета Старооскольского городского округа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236 800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200 000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-236 800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в том числе погашение бюджетом Старооскольского городского округа бюджетных кредитов на пополнение остатков средств на счетах бюджета Старооскольского городского округа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-236 800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11 825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-39 465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Увеличение прочих остатков денежных средств бюджета Старооскольского городского округа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-7 899 586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-1 862 979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Уменьшение прочих остатков денежных средств бюджета Старооскольского городского округа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7 911 411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1 823 514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</w:t>
            </w: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01 06 10 02 04 0000 550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01 06 04 01 04 0000 810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Исполнение муниципальных гарантий Старооскольского городского округа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lastRenderedPageBreak/>
              <w:t>01 06 05 01 04 0000 640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Возврат бюджетных кредитов, предоставленных юридическим лицам из бюджета Старооскольского городского округа в валюте Российской Федерации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</w:p>
        </w:tc>
      </w:tr>
      <w:tr w:rsidR="00D36A1F">
        <w:tc>
          <w:tcPr>
            <w:tcW w:w="2551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90 00 00 00 00 0000 000</w:t>
            </w:r>
          </w:p>
        </w:tc>
        <w:tc>
          <w:tcPr>
            <w:tcW w:w="3969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ВСЕГО ИСТОЧНИКОВ ФИНАНСИРОВАНИЯ</w:t>
            </w:r>
          </w:p>
        </w:tc>
        <w:tc>
          <w:tcPr>
            <w:tcW w:w="1247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258 784</w:t>
            </w:r>
          </w:p>
        </w:tc>
        <w:tc>
          <w:tcPr>
            <w:tcW w:w="1264" w:type="dxa"/>
            <w:vAlign w:val="center"/>
          </w:tcPr>
          <w:p w:rsidR="00D36A1F" w:rsidRDefault="00D36A1F">
            <w:pPr>
              <w:pStyle w:val="ConsPlusNormal"/>
              <w:jc w:val="center"/>
            </w:pPr>
            <w:r>
              <w:t>160 535</w:t>
            </w:r>
          </w:p>
        </w:tc>
      </w:tr>
    </w:tbl>
    <w:p w:rsidR="00D36A1F" w:rsidRDefault="00D36A1F">
      <w:pPr>
        <w:pStyle w:val="ConsPlusNormal"/>
      </w:pPr>
    </w:p>
    <w:p w:rsidR="00D36A1F" w:rsidRDefault="00D36A1F">
      <w:pPr>
        <w:pStyle w:val="ConsPlusNormal"/>
        <w:jc w:val="right"/>
      </w:pPr>
      <w:r>
        <w:t>И.о. начальника департамента</w:t>
      </w:r>
    </w:p>
    <w:p w:rsidR="00D36A1F" w:rsidRDefault="00D36A1F">
      <w:pPr>
        <w:pStyle w:val="ConsPlusNormal"/>
        <w:jc w:val="right"/>
      </w:pPr>
      <w:r>
        <w:t>финансов и бюджетной</w:t>
      </w:r>
    </w:p>
    <w:p w:rsidR="00D36A1F" w:rsidRDefault="00D36A1F">
      <w:pPr>
        <w:pStyle w:val="ConsPlusNormal"/>
        <w:jc w:val="right"/>
      </w:pPr>
      <w:r>
        <w:t>политики администрации</w:t>
      </w:r>
    </w:p>
    <w:p w:rsidR="00D36A1F" w:rsidRDefault="00D36A1F">
      <w:pPr>
        <w:pStyle w:val="ConsPlusNormal"/>
        <w:jc w:val="right"/>
      </w:pPr>
      <w:r>
        <w:t>Старооскольского</w:t>
      </w:r>
    </w:p>
    <w:p w:rsidR="00D36A1F" w:rsidRDefault="00D36A1F">
      <w:pPr>
        <w:pStyle w:val="ConsPlusNormal"/>
        <w:jc w:val="right"/>
      </w:pPr>
      <w:r>
        <w:t>городского округа</w:t>
      </w:r>
    </w:p>
    <w:p w:rsidR="00D36A1F" w:rsidRDefault="00D36A1F">
      <w:pPr>
        <w:pStyle w:val="ConsPlusNormal"/>
        <w:jc w:val="right"/>
      </w:pPr>
      <w:r>
        <w:t>Е.В.МАЛЮТИНА</w:t>
      </w:r>
    </w:p>
    <w:p w:rsidR="00D36A1F" w:rsidRDefault="00D36A1F">
      <w:pPr>
        <w:pStyle w:val="ConsPlusNormal"/>
        <w:jc w:val="both"/>
      </w:pPr>
    </w:p>
    <w:p w:rsidR="00D36A1F" w:rsidRDefault="00D36A1F">
      <w:pPr>
        <w:pStyle w:val="ConsPlusNormal"/>
        <w:jc w:val="both"/>
      </w:pPr>
    </w:p>
    <w:p w:rsidR="00D36A1F" w:rsidRDefault="00D36A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D36A1F"/>
    <w:sectPr w:rsidR="00166C15" w:rsidSect="00B7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A1F"/>
    <w:rsid w:val="00126569"/>
    <w:rsid w:val="00272766"/>
    <w:rsid w:val="00D36A1F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A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103942455AAE8249F031865DE62C201A7BB84B4525CFD76415EF3FFC2DE0E96993B30CE79742209F797E52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A103942455AAE8249F1D1573B238CF07A4EC80B35A57A82D1E05AEA8EC2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103942455AAE8249F031865DE62C201A7BB84B4535CFB73415EF3FFC2DE0E96993B30CE79742209FE92E522G" TargetMode="External"/><Relationship Id="rId5" Type="http://schemas.openxmlformats.org/officeDocument/2006/relationships/hyperlink" Target="consultantplus://offline/ref=D7A103942455AAE8249F1D1573B238CF07AEE58CB05257A82D1E05AEA8CBD459D1D662718C7DE724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8446</Characters>
  <Application>Microsoft Office Word</Application>
  <DocSecurity>0</DocSecurity>
  <Lines>70</Lines>
  <Paragraphs>19</Paragraphs>
  <ScaleCrop>false</ScaleCrop>
  <Company>Krokoz™ Inc.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2018-06-25T06:54:00Z</dcterms:created>
  <dcterms:modified xsi:type="dcterms:W3CDTF">2018-06-25T06:54:00Z</dcterms:modified>
</cp:coreProperties>
</file>